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3B53" w14:textId="59B2FB92" w:rsidR="00C10225" w:rsidRPr="00C8406D" w:rsidRDefault="00F02809" w:rsidP="00F02809">
      <w:pPr>
        <w:jc w:val="center"/>
        <w:rPr>
          <w:b/>
          <w:bCs/>
          <w:sz w:val="20"/>
          <w:szCs w:val="20"/>
        </w:rPr>
      </w:pPr>
      <w:r w:rsidRPr="00C8406D">
        <w:rPr>
          <w:b/>
          <w:bCs/>
          <w:sz w:val="20"/>
          <w:szCs w:val="20"/>
          <w:highlight w:val="yellow"/>
        </w:rPr>
        <w:t>DOCUMENTS A FOURNIR IMPERATIVEMENT POUR LA BONNE INSTRUCTION DE VOTRE DOSSIER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2809" w:rsidRPr="00C8406D" w14:paraId="20463C89" w14:textId="77777777" w:rsidTr="00F02809">
        <w:tc>
          <w:tcPr>
            <w:tcW w:w="9062" w:type="dxa"/>
          </w:tcPr>
          <w:p w14:paraId="5D4CEBAC" w14:textId="66F7AECA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Carte d'identité</w:t>
            </w:r>
          </w:p>
          <w:p w14:paraId="46F964BB" w14:textId="5ADAF69D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RIB</w:t>
            </w:r>
          </w:p>
          <w:p w14:paraId="1D33DBE9" w14:textId="1942AAD4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Titre de propriété (copie de l'acte signé devant Notaire)</w:t>
            </w:r>
          </w:p>
          <w:p w14:paraId="2DA042E3" w14:textId="2AA3D608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Dernier avis de taxe foncière</w:t>
            </w:r>
          </w:p>
          <w:p w14:paraId="6A56C3ED" w14:textId="498A280F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Contrat de mariage</w:t>
            </w:r>
          </w:p>
          <w:p w14:paraId="4B33FDB0" w14:textId="7510DABD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Plan de bornage</w:t>
            </w:r>
          </w:p>
          <w:p w14:paraId="22A47FD8" w14:textId="542FB585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Plan de maison ou de lot copropriété</w:t>
            </w:r>
          </w:p>
          <w:p w14:paraId="455382A3" w14:textId="77381700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Copie des statuts de la société à jour</w:t>
            </w:r>
          </w:p>
          <w:p w14:paraId="3DD7653E" w14:textId="45F99CCD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Piscine : </w:t>
            </w:r>
            <w:r w:rsidR="00F276B9" w:rsidRPr="00C8406D">
              <w:rPr>
                <w:b/>
                <w:bCs/>
                <w:sz w:val="20"/>
                <w:szCs w:val="20"/>
              </w:rPr>
              <w:t>justificatif du dispositif de sécurité</w:t>
            </w:r>
          </w:p>
          <w:p w14:paraId="14014608" w14:textId="68A6D18A" w:rsidR="002B07AB" w:rsidRPr="00C8406D" w:rsidRDefault="002B07AB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Liste des sinistres éventuels</w:t>
            </w:r>
          </w:p>
          <w:p w14:paraId="2F2AE9F4" w14:textId="15066617" w:rsidR="002B07AB" w:rsidRPr="00C8406D" w:rsidRDefault="002B07AB" w:rsidP="002B07AB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Liste des procédures judiciaires relatives à votre bien (problème de limites de propriété, de servitude de  passage…)</w:t>
            </w:r>
          </w:p>
          <w:p w14:paraId="0558E8DA" w14:textId="513FCB1D" w:rsidR="00F276B9" w:rsidRPr="00C8406D" w:rsidRDefault="00F276B9" w:rsidP="00F276B9">
            <w:pPr>
              <w:pStyle w:val="Paragraphedeliste"/>
              <w:rPr>
                <w:b/>
                <w:bCs/>
                <w:sz w:val="20"/>
                <w:szCs w:val="20"/>
              </w:rPr>
            </w:pPr>
          </w:p>
          <w:p w14:paraId="175FE89D" w14:textId="3A3F04DA" w:rsidR="00F276B9" w:rsidRPr="00C8406D" w:rsidRDefault="00F276B9" w:rsidP="00F276B9">
            <w:pPr>
              <w:pStyle w:val="Paragraphedeliste"/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  <w:u w:val="single"/>
              </w:rPr>
              <w:t>En cas de travaux de moins de dix ans (piscine, Véranda, extension, Isolation, menuiserie, abris de jardin…)</w:t>
            </w:r>
          </w:p>
          <w:p w14:paraId="412BA6D2" w14:textId="60BE209A" w:rsidR="00F0280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Autorisations d'urbanisme (permis de construire, déclaration de travaux..)</w:t>
            </w:r>
          </w:p>
          <w:p w14:paraId="445925E5" w14:textId="438DD8ED" w:rsidR="00F276B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Déclaration d'ouverture de chantier</w:t>
            </w:r>
          </w:p>
          <w:p w14:paraId="33C7D364" w14:textId="50B9226D" w:rsidR="00F276B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Procès verbal de réception des travaux</w:t>
            </w:r>
          </w:p>
          <w:p w14:paraId="696A8B62" w14:textId="4AB85AEE" w:rsidR="00F276B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Déclaration d'achèvement et  de conformité des travaux</w:t>
            </w:r>
          </w:p>
          <w:p w14:paraId="35A94814" w14:textId="6C24ACEC" w:rsidR="00F276B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Factures des travaux</w:t>
            </w:r>
          </w:p>
          <w:p w14:paraId="560AC328" w14:textId="07783885" w:rsidR="00F276B9" w:rsidRPr="00C8406D" w:rsidRDefault="00F276B9" w:rsidP="00F276B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Assurance dommage ouvrage </w:t>
            </w:r>
            <w:r w:rsidR="002B07AB" w:rsidRPr="00C8406D">
              <w:rPr>
                <w:b/>
                <w:bCs/>
                <w:sz w:val="20"/>
                <w:szCs w:val="20"/>
              </w:rPr>
              <w:t xml:space="preserve"> et quittance des primes </w:t>
            </w:r>
            <w:r w:rsidRPr="00C8406D">
              <w:rPr>
                <w:b/>
                <w:bCs/>
                <w:sz w:val="20"/>
                <w:szCs w:val="20"/>
              </w:rPr>
              <w:t>ou décennale des entreprises</w:t>
            </w:r>
          </w:p>
          <w:p w14:paraId="2BD2FF90" w14:textId="77777777" w:rsidR="00F02809" w:rsidRPr="00C8406D" w:rsidRDefault="00F02809" w:rsidP="00F02809">
            <w:pPr>
              <w:pStyle w:val="Paragraphedeliste"/>
              <w:rPr>
                <w:b/>
                <w:bCs/>
                <w:sz w:val="20"/>
                <w:szCs w:val="20"/>
              </w:rPr>
            </w:pPr>
          </w:p>
          <w:p w14:paraId="22DA9590" w14:textId="49B1E421" w:rsidR="00F02809" w:rsidRPr="00C8406D" w:rsidRDefault="00F276B9" w:rsidP="00F02809">
            <w:pPr>
              <w:pStyle w:val="Paragraphedeliste"/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  <w:u w:val="single"/>
              </w:rPr>
              <w:t>En cas de</w:t>
            </w:r>
            <w:r w:rsidR="00F02809" w:rsidRPr="00C8406D">
              <w:rPr>
                <w:b/>
                <w:bCs/>
                <w:sz w:val="20"/>
                <w:szCs w:val="20"/>
                <w:u w:val="single"/>
              </w:rPr>
              <w:t xml:space="preserve"> lotissement</w:t>
            </w:r>
          </w:p>
          <w:p w14:paraId="189EACF5" w14:textId="54EBFDF9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Cahier des charges et règlement du lotissement</w:t>
            </w:r>
          </w:p>
          <w:p w14:paraId="224EEC35" w14:textId="06875BAF" w:rsidR="00F02809" w:rsidRPr="00C8406D" w:rsidRDefault="00F02809" w:rsidP="00F02809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Statuts de l'association syndicale libre, nom et coordonnées de son Président</w:t>
            </w:r>
          </w:p>
          <w:p w14:paraId="11D503C5" w14:textId="77777777" w:rsidR="00F02809" w:rsidRPr="00C8406D" w:rsidRDefault="00F02809" w:rsidP="002B07AB">
            <w:pPr>
              <w:pStyle w:val="Paragraphedeliste"/>
              <w:rPr>
                <w:b/>
                <w:bCs/>
                <w:sz w:val="20"/>
                <w:szCs w:val="20"/>
              </w:rPr>
            </w:pPr>
          </w:p>
          <w:p w14:paraId="22BE278F" w14:textId="77777777" w:rsidR="00F02809" w:rsidRPr="00C8406D" w:rsidRDefault="00F02809">
            <w:pPr>
              <w:rPr>
                <w:b/>
                <w:bCs/>
                <w:sz w:val="20"/>
                <w:szCs w:val="20"/>
              </w:rPr>
            </w:pPr>
          </w:p>
          <w:p w14:paraId="29C149B7" w14:textId="20D21481" w:rsidR="00F276B9" w:rsidRPr="00C8406D" w:rsidRDefault="00F02809" w:rsidP="002B07AB">
            <w:p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              </w:t>
            </w:r>
            <w:r w:rsidR="00F276B9" w:rsidRPr="00C8406D">
              <w:rPr>
                <w:b/>
                <w:bCs/>
                <w:sz w:val="20"/>
                <w:szCs w:val="20"/>
                <w:u w:val="single"/>
              </w:rPr>
              <w:t xml:space="preserve">En cas de </w:t>
            </w:r>
            <w:r w:rsidRPr="00C8406D">
              <w:rPr>
                <w:b/>
                <w:bCs/>
                <w:sz w:val="20"/>
                <w:szCs w:val="20"/>
                <w:u w:val="single"/>
              </w:rPr>
              <w:t>copropriété</w:t>
            </w:r>
          </w:p>
          <w:p w14:paraId="366954CF" w14:textId="49C2F680" w:rsidR="002B07AB" w:rsidRPr="00C8406D" w:rsidRDefault="005F262B" w:rsidP="002B07AB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Règlement de copropriété et état descriptif de division, et modificatifs</w:t>
            </w:r>
          </w:p>
          <w:p w14:paraId="5E58E960" w14:textId="6345B846" w:rsidR="005F262B" w:rsidRPr="00C8406D" w:rsidRDefault="005F262B" w:rsidP="002B07AB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Procès-verbaux d'assemblée générale des trois dernières années</w:t>
            </w:r>
          </w:p>
          <w:p w14:paraId="4C3780E2" w14:textId="1DECA4CF" w:rsidR="005F262B" w:rsidRPr="00C8406D" w:rsidRDefault="005F262B" w:rsidP="002B07AB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>Carnet d'entretien</w:t>
            </w:r>
          </w:p>
          <w:p w14:paraId="2C706628" w14:textId="6F0BDBBA" w:rsidR="00F276B9" w:rsidRPr="00C8406D" w:rsidRDefault="00F276B9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4F96E8D" w14:textId="3D6F49D6" w:rsidR="00F276B9" w:rsidRPr="00C8406D" w:rsidRDefault="00F276B9">
            <w:p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            </w:t>
            </w:r>
            <w:r w:rsidRPr="00C8406D">
              <w:rPr>
                <w:b/>
                <w:bCs/>
                <w:sz w:val="20"/>
                <w:szCs w:val="20"/>
                <w:u w:val="single"/>
              </w:rPr>
              <w:t xml:space="preserve"> En cas d'impôt sur la plus value immobilière</w:t>
            </w:r>
          </w:p>
          <w:p w14:paraId="2817C9AE" w14:textId="728B2BFB" w:rsidR="00F276B9" w:rsidRPr="00C8406D" w:rsidRDefault="00F276B9" w:rsidP="00F276B9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Facture des diagnostics</w:t>
            </w:r>
          </w:p>
          <w:p w14:paraId="2D62A19C" w14:textId="39ACD8ED" w:rsidR="00F276B9" w:rsidRPr="00C8406D" w:rsidRDefault="00F276B9" w:rsidP="00F276B9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>Facture des travaux "entreprise" (moins de dix ans ou plus) non déduits des revenus fonciers</w:t>
            </w:r>
          </w:p>
          <w:p w14:paraId="3DFD2AB8" w14:textId="0D7EF646" w:rsidR="00F276B9" w:rsidRPr="00C8406D" w:rsidRDefault="00F276B9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ABA8DA1" w14:textId="61008C57" w:rsidR="002B07AB" w:rsidRPr="00C8406D" w:rsidRDefault="002B07AB">
            <w:p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            </w:t>
            </w:r>
            <w:r w:rsidRPr="00C8406D">
              <w:rPr>
                <w:b/>
                <w:bCs/>
                <w:sz w:val="20"/>
                <w:szCs w:val="20"/>
                <w:u w:val="single"/>
              </w:rPr>
              <w:t>En cas de biens loués</w:t>
            </w:r>
          </w:p>
          <w:p w14:paraId="1DDDDACA" w14:textId="6C4CB5E4" w:rsidR="002B07AB" w:rsidRPr="00C8406D" w:rsidRDefault="002B07AB" w:rsidP="002B07AB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L'original du bail au profit d'un preneur en place ou en cas de bail verbal, la dernière quittance</w:t>
            </w:r>
          </w:p>
          <w:p w14:paraId="5FDA8172" w14:textId="305F6160" w:rsidR="00F276B9" w:rsidRPr="00C8406D" w:rsidRDefault="002B07AB" w:rsidP="002B07AB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L'original du bail et de l'état des lieux</w:t>
            </w:r>
          </w:p>
          <w:p w14:paraId="194BE9C4" w14:textId="31874E82" w:rsidR="002B07AB" w:rsidRPr="00C8406D" w:rsidRDefault="002B07AB" w:rsidP="002B07AB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La copie de la lettre de congé donnée par ou au locataire</w:t>
            </w:r>
          </w:p>
          <w:p w14:paraId="2EDB9603" w14:textId="0C52A195" w:rsidR="002B07AB" w:rsidRPr="00C8406D" w:rsidRDefault="002B07AB" w:rsidP="002B07AB">
            <w:pPr>
              <w:rPr>
                <w:b/>
                <w:bCs/>
                <w:sz w:val="20"/>
                <w:szCs w:val="20"/>
              </w:rPr>
            </w:pPr>
          </w:p>
          <w:p w14:paraId="49493841" w14:textId="50294C8C" w:rsidR="002B07AB" w:rsidRPr="003427BF" w:rsidRDefault="002B07AB" w:rsidP="002B07AB">
            <w:pPr>
              <w:rPr>
                <w:b/>
                <w:bCs/>
                <w:sz w:val="20"/>
                <w:szCs w:val="20"/>
                <w:u w:val="single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             </w:t>
            </w:r>
            <w:r w:rsidRPr="003427BF">
              <w:rPr>
                <w:b/>
                <w:bCs/>
                <w:sz w:val="20"/>
                <w:szCs w:val="20"/>
                <w:u w:val="single"/>
              </w:rPr>
              <w:t>Entretien</w:t>
            </w:r>
          </w:p>
          <w:p w14:paraId="5B6A6D53" w14:textId="47761328" w:rsidR="002B07AB" w:rsidRPr="00C8406D" w:rsidRDefault="002B07AB" w:rsidP="002B07A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facture du dernier ramonage de la cheminée (- 1 an)</w:t>
            </w:r>
          </w:p>
          <w:p w14:paraId="17C9AD77" w14:textId="0645DD10" w:rsidR="002B07AB" w:rsidRPr="00C8406D" w:rsidRDefault="002B07AB" w:rsidP="002B07A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Facture du dernier entretien de la chaudière (-1 an)</w:t>
            </w:r>
          </w:p>
          <w:p w14:paraId="57F768A0" w14:textId="77777777" w:rsidR="00F02809" w:rsidRPr="003427BF" w:rsidRDefault="002B07AB" w:rsidP="00190074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>Facture de dernière vidange de la fosse septique (- 1 an)</w:t>
            </w:r>
            <w:r w:rsidR="00F276B9" w:rsidRPr="00C8406D"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20776ABB" w14:textId="13950BEE" w:rsidR="003427BF" w:rsidRPr="00C8406D" w:rsidRDefault="003427BF" w:rsidP="003427BF">
            <w:pPr>
              <w:pStyle w:val="Paragraphedeliste"/>
              <w:rPr>
                <w:b/>
                <w:bCs/>
                <w:sz w:val="20"/>
                <w:szCs w:val="20"/>
              </w:rPr>
            </w:pPr>
          </w:p>
        </w:tc>
      </w:tr>
    </w:tbl>
    <w:p w14:paraId="7895D39E" w14:textId="77777777" w:rsidR="00F02809" w:rsidRPr="00C8406D" w:rsidRDefault="00F02809">
      <w:pPr>
        <w:rPr>
          <w:b/>
          <w:bCs/>
          <w:sz w:val="20"/>
          <w:szCs w:val="20"/>
        </w:rPr>
      </w:pPr>
    </w:p>
    <w:p w14:paraId="15C20B53" w14:textId="77777777" w:rsidR="00F02809" w:rsidRPr="00C8406D" w:rsidRDefault="00F02809">
      <w:pPr>
        <w:rPr>
          <w:sz w:val="20"/>
          <w:szCs w:val="20"/>
        </w:rPr>
      </w:pPr>
    </w:p>
    <w:p w14:paraId="55900917" w14:textId="77777777" w:rsidR="00F02809" w:rsidRPr="00C8406D" w:rsidRDefault="00F02809">
      <w:pPr>
        <w:rPr>
          <w:sz w:val="20"/>
          <w:szCs w:val="20"/>
        </w:rPr>
      </w:pPr>
    </w:p>
    <w:sectPr w:rsidR="00F02809" w:rsidRPr="00C8406D" w:rsidSect="003427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1358" w14:textId="77777777" w:rsidR="005F262B" w:rsidRDefault="005F262B" w:rsidP="005F262B">
      <w:pPr>
        <w:spacing w:after="0" w:line="240" w:lineRule="auto"/>
      </w:pPr>
      <w:r>
        <w:separator/>
      </w:r>
    </w:p>
  </w:endnote>
  <w:endnote w:type="continuationSeparator" w:id="0">
    <w:p w14:paraId="01F311CE" w14:textId="77777777" w:rsidR="005F262B" w:rsidRDefault="005F262B" w:rsidP="005F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833E" w14:textId="77777777" w:rsidR="005F262B" w:rsidRDefault="005F262B" w:rsidP="005F262B">
      <w:pPr>
        <w:spacing w:after="0" w:line="240" w:lineRule="auto"/>
      </w:pPr>
      <w:r>
        <w:separator/>
      </w:r>
    </w:p>
  </w:footnote>
  <w:footnote w:type="continuationSeparator" w:id="0">
    <w:p w14:paraId="3E60C927" w14:textId="77777777" w:rsidR="005F262B" w:rsidRDefault="005F262B" w:rsidP="005F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5620"/>
      <w:gridCol w:w="1896"/>
    </w:tblGrid>
    <w:tr w:rsidR="005F262B" w14:paraId="23217B76" w14:textId="77777777" w:rsidTr="00C8406D">
      <w:trPr>
        <w:trHeight w:val="2120"/>
      </w:trPr>
      <w:tc>
        <w:tcPr>
          <w:tcW w:w="1838" w:type="dxa"/>
        </w:tcPr>
        <w:p w14:paraId="0CB66CE4" w14:textId="0135F43C" w:rsidR="005F262B" w:rsidRDefault="005F262B">
          <w:pPr>
            <w:pStyle w:val="En-tte"/>
          </w:pPr>
          <w:r>
            <w:t xml:space="preserve">        </w:t>
          </w:r>
        </w:p>
        <w:p w14:paraId="2CC2173E" w14:textId="77777777" w:rsidR="005F262B" w:rsidRDefault="005F262B">
          <w:pPr>
            <w:pStyle w:val="En-tte"/>
          </w:pPr>
        </w:p>
        <w:p w14:paraId="51FCDA0E" w14:textId="7F3235EF" w:rsidR="005F262B" w:rsidRDefault="005F262B">
          <w:pPr>
            <w:pStyle w:val="En-tte"/>
          </w:pPr>
          <w:r>
            <w:rPr>
              <w:noProof/>
            </w:rPr>
            <w:drawing>
              <wp:inline distT="0" distB="0" distL="0" distR="0" wp14:anchorId="444C1F5D" wp14:editId="375C1145">
                <wp:extent cx="897699" cy="901700"/>
                <wp:effectExtent l="0" t="0" r="0" b="0"/>
                <wp:docPr id="3" name="Image 3" descr="SARL Notaires d'Argoat &amp; d'Arvor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SARL Notaires d'Argoat &amp; d'Arvor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941" cy="902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BD7B74" w14:textId="039B186E" w:rsidR="005F262B" w:rsidRDefault="005F262B">
          <w:pPr>
            <w:pStyle w:val="En-tte"/>
          </w:pPr>
        </w:p>
      </w:tc>
      <w:tc>
        <w:tcPr>
          <w:tcW w:w="5670" w:type="dxa"/>
        </w:tcPr>
        <w:p w14:paraId="3FAAE9BB" w14:textId="506FA9BE" w:rsidR="005F262B" w:rsidRPr="005F262B" w:rsidRDefault="005F262B" w:rsidP="005F262B">
          <w:pPr>
            <w:pStyle w:val="En-tte"/>
            <w:jc w:val="center"/>
            <w:rPr>
              <w:b/>
              <w:bCs/>
            </w:rPr>
          </w:pPr>
          <w:r w:rsidRPr="005F262B">
            <w:rPr>
              <w:b/>
              <w:bCs/>
            </w:rPr>
            <w:t>NOTAIRES D'ARGOAT &amp; D'ARVOR</w:t>
          </w:r>
        </w:p>
        <w:p w14:paraId="4E9C8F4C" w14:textId="77777777" w:rsidR="005F262B" w:rsidRPr="00C8406D" w:rsidRDefault="005F262B" w:rsidP="00C8406D">
          <w:pPr>
            <w:pStyle w:val="En-tte"/>
            <w:jc w:val="center"/>
            <w:rPr>
              <w:b/>
              <w:bCs/>
            </w:rPr>
          </w:pPr>
          <w:r w:rsidRPr="00C8406D">
            <w:rPr>
              <w:b/>
              <w:bCs/>
            </w:rPr>
            <w:t>Etude de Maîtres Ionela BARON &amp; Valérie HUITEL</w:t>
          </w:r>
        </w:p>
        <w:p w14:paraId="0E733B2E" w14:textId="77777777" w:rsidR="005F262B" w:rsidRDefault="005F262B" w:rsidP="005F262B">
          <w:pPr>
            <w:pStyle w:val="En-tte"/>
            <w:jc w:val="both"/>
          </w:pPr>
        </w:p>
        <w:p w14:paraId="54103528" w14:textId="77777777" w:rsidR="005F262B" w:rsidRPr="005F262B" w:rsidRDefault="005F262B" w:rsidP="005F262B">
          <w:pPr>
            <w:jc w:val="center"/>
            <w:rPr>
              <w:rFonts w:ascii="Times New Roman" w:eastAsia="Times New Roman" w:hAnsi="Times New Roman" w:cs="Times New Roman"/>
              <w:noProof/>
              <w:lang w:eastAsia="fr-FR"/>
            </w:rPr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>1 Allée de Bruntal – BP 513-  22600 LOUDEAC</w:t>
          </w:r>
        </w:p>
        <w:p w14:paraId="43001F1A" w14:textId="30749CED" w:rsidR="005F262B" w:rsidRDefault="005F262B" w:rsidP="005F262B">
          <w:pPr>
            <w:jc w:val="center"/>
            <w:rPr>
              <w:rFonts w:ascii="Times New Roman" w:eastAsia="Times New Roman" w:hAnsi="Times New Roman" w:cs="Times New Roman"/>
              <w:noProof/>
              <w:lang w:eastAsia="fr-FR"/>
            </w:rPr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>Tel : 02.96.28.00.42</w:t>
          </w:r>
        </w:p>
        <w:p w14:paraId="1E04927E" w14:textId="77777777" w:rsidR="005F262B" w:rsidRPr="005F262B" w:rsidRDefault="005F262B" w:rsidP="005F262B">
          <w:pPr>
            <w:jc w:val="center"/>
            <w:rPr>
              <w:rFonts w:ascii="Times New Roman" w:eastAsia="Times New Roman" w:hAnsi="Times New Roman" w:cs="Times New Roman"/>
              <w:b/>
              <w:bCs/>
              <w:noProof/>
              <w:lang w:eastAsia="fr-FR"/>
            </w:rPr>
          </w:pPr>
        </w:p>
        <w:p w14:paraId="25360090" w14:textId="09087128" w:rsidR="005F262B" w:rsidRDefault="005F262B" w:rsidP="005F262B">
          <w:pPr>
            <w:jc w:val="center"/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 xml:space="preserve">Site : </w:t>
          </w:r>
          <w:hyperlink r:id="rId3" w:history="1">
            <w:r w:rsidRPr="005F262B">
              <w:rPr>
                <w:rStyle w:val="Lienhypertexte"/>
                <w:rFonts w:ascii="Times New Roman" w:eastAsia="Times New Roman" w:hAnsi="Times New Roman" w:cs="Times New Roman"/>
                <w:noProof/>
                <w:color w:val="auto"/>
                <w:lang w:eastAsia="fr-FR"/>
              </w:rPr>
              <w:t>baron-huitel-loudeac.notaires.fr</w:t>
            </w:r>
          </w:hyperlink>
        </w:p>
      </w:tc>
      <w:tc>
        <w:tcPr>
          <w:tcW w:w="1843" w:type="dxa"/>
        </w:tcPr>
        <w:p w14:paraId="19C00D0B" w14:textId="77777777" w:rsidR="00221764" w:rsidRDefault="00221764">
          <w:pPr>
            <w:pStyle w:val="En-tte"/>
            <w:rPr>
              <w:noProof/>
            </w:rPr>
          </w:pPr>
        </w:p>
        <w:p w14:paraId="45C3340F" w14:textId="77777777" w:rsidR="00221764" w:rsidRDefault="00221764">
          <w:pPr>
            <w:pStyle w:val="En-tte"/>
          </w:pPr>
        </w:p>
        <w:p w14:paraId="23C04B9D" w14:textId="54EF03B3" w:rsidR="005F262B" w:rsidRDefault="003427BF">
          <w:pPr>
            <w:pStyle w:val="En-tte"/>
          </w:pPr>
          <w:r>
            <w:rPr>
              <w:noProof/>
            </w:rPr>
            <w:drawing>
              <wp:inline distT="0" distB="0" distL="0" distR="0" wp14:anchorId="706DBD0C" wp14:editId="7B55546E">
                <wp:extent cx="1066607" cy="803152"/>
                <wp:effectExtent l="0" t="0" r="63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64" cy="80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7DA6C9" w14:textId="77777777" w:rsidR="005F262B" w:rsidRDefault="005F26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0DB"/>
    <w:multiLevelType w:val="hybridMultilevel"/>
    <w:tmpl w:val="3C866AC2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3C5"/>
    <w:multiLevelType w:val="hybridMultilevel"/>
    <w:tmpl w:val="414431B0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7E8E"/>
    <w:multiLevelType w:val="hybridMultilevel"/>
    <w:tmpl w:val="C02CD7D8"/>
    <w:lvl w:ilvl="0" w:tplc="C478DA3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F063C6"/>
    <w:multiLevelType w:val="hybridMultilevel"/>
    <w:tmpl w:val="F4D64658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336"/>
    <w:multiLevelType w:val="hybridMultilevel"/>
    <w:tmpl w:val="7ACEA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50AD"/>
    <w:multiLevelType w:val="hybridMultilevel"/>
    <w:tmpl w:val="6A082C08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04777"/>
    <w:multiLevelType w:val="hybridMultilevel"/>
    <w:tmpl w:val="ED625D10"/>
    <w:lvl w:ilvl="0" w:tplc="C478DA3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16F027E"/>
    <w:multiLevelType w:val="hybridMultilevel"/>
    <w:tmpl w:val="B43E6164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51523">
    <w:abstractNumId w:val="4"/>
  </w:num>
  <w:num w:numId="2" w16cid:durableId="1345937296">
    <w:abstractNumId w:val="1"/>
  </w:num>
  <w:num w:numId="3" w16cid:durableId="2094736331">
    <w:abstractNumId w:val="7"/>
  </w:num>
  <w:num w:numId="4" w16cid:durableId="351108428">
    <w:abstractNumId w:val="6"/>
  </w:num>
  <w:num w:numId="5" w16cid:durableId="1060516163">
    <w:abstractNumId w:val="0"/>
  </w:num>
  <w:num w:numId="6" w16cid:durableId="2147122609">
    <w:abstractNumId w:val="5"/>
  </w:num>
  <w:num w:numId="7" w16cid:durableId="807816375">
    <w:abstractNumId w:val="2"/>
  </w:num>
  <w:num w:numId="8" w16cid:durableId="32455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25"/>
    <w:rsid w:val="00190074"/>
    <w:rsid w:val="00221764"/>
    <w:rsid w:val="002B07AB"/>
    <w:rsid w:val="003427BF"/>
    <w:rsid w:val="005F262B"/>
    <w:rsid w:val="00931FF2"/>
    <w:rsid w:val="00C10225"/>
    <w:rsid w:val="00C8406D"/>
    <w:rsid w:val="00F02809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7178A"/>
  <w15:chartTrackingRefBased/>
  <w15:docId w15:val="{97FB315F-596A-4EA4-91BE-6121D4A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28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62B"/>
  </w:style>
  <w:style w:type="paragraph" w:styleId="Pieddepage">
    <w:name w:val="footer"/>
    <w:basedOn w:val="Normal"/>
    <w:link w:val="PieddepageCar"/>
    <w:uiPriority w:val="99"/>
    <w:unhideWhenUsed/>
    <w:rsid w:val="005F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62B"/>
  </w:style>
  <w:style w:type="character" w:styleId="Lienhypertexte">
    <w:name w:val="Hyperlink"/>
    <w:basedOn w:val="Policepardfaut"/>
    <w:uiPriority w:val="99"/>
    <w:semiHidden/>
    <w:unhideWhenUsed/>
    <w:rsid w:val="005F2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SV19-PROD-22110\jurisfr\1%20PROCESS%20AVRIL%202021\Matrice%20%20de%20courrier%20&#224;%20utiliser%20imp&#233;rativement\Dossier%20AR%20VENTE\baron-huitel-loudeac.notaires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baron-huitel-loudeac.notaires.fr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BARON</dc:creator>
  <cp:keywords/>
  <dc:description/>
  <cp:lastModifiedBy>Ionela baron</cp:lastModifiedBy>
  <cp:revision>2</cp:revision>
  <cp:lastPrinted>2022-10-20T11:53:00Z</cp:lastPrinted>
  <dcterms:created xsi:type="dcterms:W3CDTF">2023-10-26T05:41:00Z</dcterms:created>
  <dcterms:modified xsi:type="dcterms:W3CDTF">2023-10-26T05:41:00Z</dcterms:modified>
</cp:coreProperties>
</file>